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5A" w:rsidRDefault="00A126EB">
      <w:pPr>
        <w:rPr>
          <w:rFonts w:ascii="Times New Roman" w:hAnsi="Times New Roman"/>
          <w:b/>
          <w:sz w:val="40"/>
        </w:rPr>
      </w:pPr>
      <w:r w:rsidRPr="00175232">
        <w:rPr>
          <w:rFonts w:ascii="Times New Roman" w:hAnsi="Times New Roman"/>
          <w:b/>
          <w:sz w:val="40"/>
        </w:rPr>
        <w:t>SACD Committee Framework</w:t>
      </w:r>
    </w:p>
    <w:p w:rsidR="00175232" w:rsidRPr="00477FDD" w:rsidRDefault="00175232">
      <w:pPr>
        <w:rPr>
          <w:rFonts w:ascii="Times New Roman" w:hAnsi="Times New Roman"/>
          <w:b/>
          <w:sz w:val="24"/>
        </w:rPr>
      </w:pPr>
      <w:r w:rsidRPr="00477FDD">
        <w:rPr>
          <w:rFonts w:ascii="Times New Roman" w:hAnsi="Times New Roman"/>
          <w:b/>
          <w:sz w:val="24"/>
        </w:rPr>
        <w:t>(preliminary draft 2/7/2020, D.Derezotes)</w:t>
      </w:r>
    </w:p>
    <w:p w:rsidR="00175232" w:rsidRDefault="00175232">
      <w:pPr>
        <w:rPr>
          <w:rFonts w:ascii="Times New Roman" w:hAnsi="Times New Roman"/>
          <w:sz w:val="24"/>
        </w:rPr>
      </w:pPr>
    </w:p>
    <w:p w:rsidR="00A126EB" w:rsidRPr="00175232" w:rsidRDefault="00A126EB">
      <w:pPr>
        <w:rPr>
          <w:rFonts w:ascii="Times New Roman" w:hAnsi="Times New Roman"/>
          <w:b/>
          <w:sz w:val="24"/>
        </w:rPr>
      </w:pPr>
      <w:r w:rsidRPr="00175232">
        <w:rPr>
          <w:rFonts w:ascii="Times New Roman" w:hAnsi="Times New Roman"/>
          <w:b/>
          <w:sz w:val="24"/>
        </w:rPr>
        <w:t xml:space="preserve">General </w:t>
      </w:r>
      <w:r w:rsidR="00153845">
        <w:rPr>
          <w:rFonts w:ascii="Times New Roman" w:hAnsi="Times New Roman"/>
          <w:b/>
          <w:sz w:val="24"/>
        </w:rPr>
        <w:t>g</w:t>
      </w:r>
      <w:r w:rsidRPr="00175232">
        <w:rPr>
          <w:rFonts w:ascii="Times New Roman" w:hAnsi="Times New Roman"/>
          <w:b/>
          <w:sz w:val="24"/>
        </w:rPr>
        <w:t xml:space="preserve">uidelines and </w:t>
      </w:r>
      <w:r w:rsidR="00153845">
        <w:rPr>
          <w:rFonts w:ascii="Times New Roman" w:hAnsi="Times New Roman"/>
          <w:b/>
          <w:sz w:val="24"/>
        </w:rPr>
        <w:t>p</w:t>
      </w:r>
      <w:bookmarkStart w:id="0" w:name="_GoBack"/>
      <w:bookmarkEnd w:id="0"/>
      <w:r w:rsidRPr="00175232">
        <w:rPr>
          <w:rFonts w:ascii="Times New Roman" w:hAnsi="Times New Roman"/>
          <w:b/>
          <w:sz w:val="24"/>
        </w:rPr>
        <w:t>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A126EB" w:rsidRPr="00175232" w:rsidTr="00AD5C8C">
        <w:trPr>
          <w:trHeight w:val="1430"/>
        </w:trPr>
        <w:tc>
          <w:tcPr>
            <w:tcW w:w="9265" w:type="dxa"/>
          </w:tcPr>
          <w:p w:rsidR="00AD2D16" w:rsidRPr="00175232" w:rsidRDefault="00AD2D16" w:rsidP="00AD2D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 xml:space="preserve">Diversity and </w:t>
            </w:r>
            <w:r w:rsidR="00153845">
              <w:rPr>
                <w:rFonts w:ascii="Times New Roman" w:hAnsi="Times New Roman"/>
                <w:sz w:val="24"/>
              </w:rPr>
              <w:t>i</w:t>
            </w:r>
            <w:r w:rsidRPr="00175232">
              <w:rPr>
                <w:rFonts w:ascii="Times New Roman" w:hAnsi="Times New Roman"/>
                <w:sz w:val="24"/>
              </w:rPr>
              <w:t xml:space="preserve">nclusion are </w:t>
            </w:r>
            <w:r w:rsidR="00153845">
              <w:rPr>
                <w:rFonts w:ascii="Times New Roman" w:hAnsi="Times New Roman"/>
                <w:sz w:val="24"/>
              </w:rPr>
              <w:t xml:space="preserve">included as part of our </w:t>
            </w:r>
            <w:r w:rsidRPr="00175232">
              <w:rPr>
                <w:rFonts w:ascii="Times New Roman" w:hAnsi="Times New Roman"/>
                <w:sz w:val="24"/>
              </w:rPr>
              <w:t xml:space="preserve">University Mission Statement </w:t>
            </w:r>
          </w:p>
          <w:p w:rsidR="00A126EB" w:rsidRPr="00175232" w:rsidRDefault="00AD2D16" w:rsidP="00AD2D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>The University is</w:t>
            </w:r>
            <w:r w:rsidR="00A126EB" w:rsidRPr="00175232">
              <w:rPr>
                <w:rFonts w:ascii="Times New Roman" w:hAnsi="Times New Roman"/>
                <w:sz w:val="24"/>
              </w:rPr>
              <w:t xml:space="preserve"> a place </w:t>
            </w:r>
            <w:r w:rsidR="00EF7A05" w:rsidRPr="00175232">
              <w:rPr>
                <w:rFonts w:ascii="Times New Roman" w:hAnsi="Times New Roman"/>
                <w:sz w:val="24"/>
              </w:rPr>
              <w:t xml:space="preserve">devoted to </w:t>
            </w:r>
            <w:r w:rsidR="00FE1C74" w:rsidRPr="00175232">
              <w:rPr>
                <w:rFonts w:ascii="Times New Roman" w:hAnsi="Times New Roman"/>
                <w:sz w:val="24"/>
              </w:rPr>
              <w:t>education</w:t>
            </w:r>
            <w:r w:rsidR="00AD5C8C" w:rsidRPr="00175232">
              <w:rPr>
                <w:rFonts w:ascii="Times New Roman" w:hAnsi="Times New Roman"/>
                <w:sz w:val="24"/>
              </w:rPr>
              <w:t xml:space="preserve">, and </w:t>
            </w:r>
            <w:r w:rsidR="00571C5C" w:rsidRPr="00175232">
              <w:rPr>
                <w:rFonts w:ascii="Times New Roman" w:hAnsi="Times New Roman"/>
                <w:sz w:val="24"/>
              </w:rPr>
              <w:t xml:space="preserve">the SACD is charged with helping to educate </w:t>
            </w:r>
            <w:r w:rsidR="00EF7A05" w:rsidRPr="00175232">
              <w:rPr>
                <w:rFonts w:ascii="Times New Roman" w:hAnsi="Times New Roman"/>
                <w:sz w:val="24"/>
              </w:rPr>
              <w:t>U</w:t>
            </w:r>
            <w:r w:rsidR="00571C5C" w:rsidRPr="00175232">
              <w:rPr>
                <w:rFonts w:ascii="Times New Roman" w:hAnsi="Times New Roman"/>
                <w:sz w:val="24"/>
              </w:rPr>
              <w:t xml:space="preserve">niversity </w:t>
            </w:r>
            <w:r w:rsidR="00EF7A05" w:rsidRPr="00175232">
              <w:rPr>
                <w:rFonts w:ascii="Times New Roman" w:hAnsi="Times New Roman"/>
                <w:sz w:val="24"/>
              </w:rPr>
              <w:t xml:space="preserve">students, staff, faculty, and administrators </w:t>
            </w:r>
            <w:r w:rsidR="00571C5C" w:rsidRPr="00175232">
              <w:rPr>
                <w:rFonts w:ascii="Times New Roman" w:hAnsi="Times New Roman"/>
                <w:sz w:val="24"/>
              </w:rPr>
              <w:t xml:space="preserve">on </w:t>
            </w:r>
            <w:r w:rsidR="00AD5C8C" w:rsidRPr="00175232">
              <w:rPr>
                <w:rFonts w:ascii="Times New Roman" w:hAnsi="Times New Roman"/>
                <w:sz w:val="24"/>
              </w:rPr>
              <w:t>diversity and inclusion</w:t>
            </w:r>
            <w:r w:rsidR="00571C5C" w:rsidRPr="00175232">
              <w:rPr>
                <w:rFonts w:ascii="Times New Roman" w:hAnsi="Times New Roman"/>
                <w:sz w:val="24"/>
              </w:rPr>
              <w:t xml:space="preserve"> issues</w:t>
            </w:r>
            <w:r w:rsidR="00AD5C8C" w:rsidRPr="00175232">
              <w:rPr>
                <w:rFonts w:ascii="Times New Roman" w:hAnsi="Times New Roman"/>
                <w:sz w:val="24"/>
              </w:rPr>
              <w:t>.</w:t>
            </w:r>
          </w:p>
          <w:p w:rsidR="00AD5C8C" w:rsidRPr="00175232" w:rsidRDefault="00AD5C8C" w:rsidP="00AD5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>Culture change can be thought of as a gradual process of behavioral change, that includes micro (individual) mezzo (community)  and Macro (systemic/policy)  transformations</w:t>
            </w:r>
          </w:p>
        </w:tc>
      </w:tr>
    </w:tbl>
    <w:p w:rsidR="00A126EB" w:rsidRPr="00175232" w:rsidRDefault="00A126EB">
      <w:pPr>
        <w:rPr>
          <w:rFonts w:ascii="Times New Roman" w:hAnsi="Times New Roman"/>
          <w:sz w:val="24"/>
        </w:rPr>
      </w:pPr>
    </w:p>
    <w:p w:rsidR="00A126EB" w:rsidRPr="00175232" w:rsidRDefault="00A126EB">
      <w:pPr>
        <w:rPr>
          <w:rFonts w:ascii="Times New Roman" w:hAnsi="Times New Roman"/>
          <w:sz w:val="24"/>
        </w:rPr>
      </w:pPr>
      <w:r w:rsidRPr="0017523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484632" cy="666750"/>
                <wp:effectExtent l="19050" t="0" r="1079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B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.25pt;margin-top:1.05pt;width:38.1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" adj="13750" fillcolor="#5b9bd5 [3204]" strokecolor="#1f4d78 [1604]" strokeweight="1pt"/>
            </w:pict>
          </mc:Fallback>
        </mc:AlternateContent>
      </w:r>
    </w:p>
    <w:p w:rsidR="00A126EB" w:rsidRPr="00175232" w:rsidRDefault="00A126EB">
      <w:pPr>
        <w:rPr>
          <w:rFonts w:ascii="Times New Roman" w:hAnsi="Times New Roman"/>
          <w:sz w:val="24"/>
        </w:rPr>
      </w:pPr>
    </w:p>
    <w:p w:rsidR="00A126EB" w:rsidRPr="00175232" w:rsidRDefault="00A126EB">
      <w:pPr>
        <w:rPr>
          <w:rFonts w:ascii="Times New Roman" w:hAnsi="Times New Roman"/>
          <w:sz w:val="24"/>
        </w:rPr>
      </w:pPr>
    </w:p>
    <w:p w:rsidR="00A126EB" w:rsidRPr="00175232" w:rsidRDefault="00A126EB" w:rsidP="00A126EB">
      <w:pPr>
        <w:rPr>
          <w:rFonts w:ascii="Times New Roman" w:hAnsi="Times New Roman"/>
          <w:b/>
          <w:sz w:val="24"/>
        </w:rPr>
      </w:pPr>
      <w:r w:rsidRPr="00175232">
        <w:rPr>
          <w:rFonts w:ascii="Times New Roman" w:hAnsi="Times New Roman"/>
          <w:b/>
          <w:sz w:val="24"/>
        </w:rPr>
        <w:t xml:space="preserve">Current </w:t>
      </w:r>
      <w:r w:rsidR="00AD2D16" w:rsidRPr="00175232">
        <w:rPr>
          <w:rFonts w:ascii="Times New Roman" w:hAnsi="Times New Roman"/>
          <w:b/>
          <w:sz w:val="24"/>
        </w:rPr>
        <w:t xml:space="preserve">(this </w:t>
      </w:r>
      <w:r w:rsidR="00175232">
        <w:rPr>
          <w:rFonts w:ascii="Times New Roman" w:hAnsi="Times New Roman"/>
          <w:b/>
          <w:sz w:val="24"/>
        </w:rPr>
        <w:t>2019-2020 year</w:t>
      </w:r>
      <w:r w:rsidR="00AD2D16" w:rsidRPr="00175232">
        <w:rPr>
          <w:rFonts w:ascii="Times New Roman" w:hAnsi="Times New Roman"/>
          <w:b/>
          <w:sz w:val="24"/>
        </w:rPr>
        <w:t xml:space="preserve">) </w:t>
      </w:r>
      <w:r w:rsidRPr="00175232">
        <w:rPr>
          <w:rFonts w:ascii="Times New Roman" w:hAnsi="Times New Roman"/>
          <w:b/>
          <w:sz w:val="24"/>
        </w:rPr>
        <w:t>priorities for study</w:t>
      </w:r>
      <w:r w:rsidR="00AD5C8C" w:rsidRPr="00175232">
        <w:rPr>
          <w:rFonts w:ascii="Times New Roman" w:hAnsi="Times New Roman"/>
          <w:b/>
          <w:sz w:val="24"/>
        </w:rPr>
        <w:t xml:space="preserve"> and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126EB" w:rsidRPr="00175232" w:rsidTr="00A126EB">
        <w:trPr>
          <w:trHeight w:val="1232"/>
        </w:trPr>
        <w:tc>
          <w:tcPr>
            <w:tcW w:w="4675" w:type="dxa"/>
          </w:tcPr>
          <w:p w:rsidR="00175232" w:rsidRPr="00175232" w:rsidRDefault="00175232" w:rsidP="00175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 xml:space="preserve">Hiring,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175232">
              <w:rPr>
                <w:rFonts w:ascii="Times New Roman" w:hAnsi="Times New Roman"/>
                <w:sz w:val="24"/>
              </w:rPr>
              <w:t>nnual review, promotion, tenure</w:t>
            </w:r>
          </w:p>
          <w:p w:rsidR="00A126EB" w:rsidRPr="00175232" w:rsidRDefault="00A126EB" w:rsidP="00175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 xml:space="preserve">Land </w:t>
            </w:r>
            <w:r w:rsidR="00153845">
              <w:rPr>
                <w:rFonts w:ascii="Times New Roman" w:hAnsi="Times New Roman"/>
                <w:sz w:val="24"/>
              </w:rPr>
              <w:t xml:space="preserve"> a</w:t>
            </w:r>
            <w:r w:rsidRPr="00175232">
              <w:rPr>
                <w:rFonts w:ascii="Times New Roman" w:hAnsi="Times New Roman"/>
                <w:sz w:val="24"/>
              </w:rPr>
              <w:t>cknowledgement</w:t>
            </w:r>
          </w:p>
          <w:p w:rsidR="00A126EB" w:rsidRDefault="00A126EB" w:rsidP="00175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>Reporting and response</w:t>
            </w:r>
          </w:p>
          <w:p w:rsidR="00175232" w:rsidRPr="00175232" w:rsidRDefault="00175232" w:rsidP="00175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 xml:space="preserve">Student </w:t>
            </w:r>
            <w:r w:rsidR="00153845">
              <w:rPr>
                <w:rFonts w:ascii="Times New Roman" w:hAnsi="Times New Roman"/>
                <w:sz w:val="24"/>
              </w:rPr>
              <w:t>s</w:t>
            </w:r>
            <w:r w:rsidRPr="00175232">
              <w:rPr>
                <w:rFonts w:ascii="Times New Roman" w:hAnsi="Times New Roman"/>
                <w:sz w:val="24"/>
              </w:rPr>
              <w:t>afety</w:t>
            </w:r>
          </w:p>
          <w:p w:rsidR="007D7753" w:rsidRPr="00175232" w:rsidRDefault="007D7753" w:rsidP="00175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>Data committee</w:t>
            </w:r>
          </w:p>
        </w:tc>
      </w:tr>
    </w:tbl>
    <w:p w:rsidR="00A126EB" w:rsidRPr="00175232" w:rsidRDefault="00A126EB" w:rsidP="00A126EB">
      <w:pPr>
        <w:rPr>
          <w:rFonts w:ascii="Times New Roman" w:hAnsi="Times New Roman"/>
          <w:sz w:val="24"/>
        </w:rPr>
      </w:pPr>
    </w:p>
    <w:p w:rsidR="00A126EB" w:rsidRPr="00175232" w:rsidRDefault="00A126EB" w:rsidP="00A126EB">
      <w:pPr>
        <w:rPr>
          <w:rFonts w:ascii="Times New Roman" w:hAnsi="Times New Roman"/>
          <w:sz w:val="24"/>
        </w:rPr>
      </w:pPr>
      <w:r w:rsidRPr="0017523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09BC7" wp14:editId="2DD50F4A">
                <wp:simplePos x="0" y="0"/>
                <wp:positionH relativeFrom="column">
                  <wp:posOffset>333375</wp:posOffset>
                </wp:positionH>
                <wp:positionV relativeFrom="paragraph">
                  <wp:posOffset>102870</wp:posOffset>
                </wp:positionV>
                <wp:extent cx="484632" cy="666750"/>
                <wp:effectExtent l="19050" t="0" r="1079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66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052F" id="Down Arrow 3" o:spid="_x0000_s1026" type="#_x0000_t67" style="position:absolute;margin-left:26.25pt;margin-top:8.1pt;width:38.1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" adj="13750" fillcolor="#5b9bd5" strokecolor="#41719c" strokeweight="1pt"/>
            </w:pict>
          </mc:Fallback>
        </mc:AlternateContent>
      </w:r>
    </w:p>
    <w:p w:rsidR="00A126EB" w:rsidRPr="00175232" w:rsidRDefault="00A126EB" w:rsidP="00A126EB">
      <w:pPr>
        <w:rPr>
          <w:rFonts w:ascii="Times New Roman" w:hAnsi="Times New Roman"/>
          <w:sz w:val="24"/>
        </w:rPr>
      </w:pPr>
    </w:p>
    <w:p w:rsidR="00A126EB" w:rsidRPr="00175232" w:rsidRDefault="00A126EB" w:rsidP="00A126EB">
      <w:pPr>
        <w:rPr>
          <w:rFonts w:ascii="Times New Roman" w:hAnsi="Times New Roman"/>
          <w:sz w:val="24"/>
        </w:rPr>
      </w:pPr>
    </w:p>
    <w:p w:rsidR="00A126EB" w:rsidRPr="00175232" w:rsidRDefault="00AD5C8C" w:rsidP="00A126EB">
      <w:pPr>
        <w:rPr>
          <w:rFonts w:ascii="Times New Roman" w:hAnsi="Times New Roman"/>
          <w:b/>
          <w:sz w:val="24"/>
        </w:rPr>
      </w:pPr>
      <w:r w:rsidRPr="00175232">
        <w:rPr>
          <w:rFonts w:ascii="Times New Roman" w:hAnsi="Times New Roman"/>
          <w:b/>
          <w:sz w:val="24"/>
        </w:rPr>
        <w:t xml:space="preserve">Tracking and </w:t>
      </w:r>
      <w:r w:rsidR="00153845">
        <w:rPr>
          <w:rFonts w:ascii="Times New Roman" w:hAnsi="Times New Roman"/>
          <w:b/>
          <w:sz w:val="24"/>
        </w:rPr>
        <w:t>m</w:t>
      </w:r>
      <w:r w:rsidR="00A126EB" w:rsidRPr="00175232">
        <w:rPr>
          <w:rFonts w:ascii="Times New Roman" w:hAnsi="Times New Roman"/>
          <w:b/>
          <w:sz w:val="24"/>
        </w:rPr>
        <w:t>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A126EB" w:rsidRPr="00175232" w:rsidTr="00175232">
        <w:trPr>
          <w:trHeight w:val="908"/>
        </w:trPr>
        <w:tc>
          <w:tcPr>
            <w:tcW w:w="9265" w:type="dxa"/>
          </w:tcPr>
          <w:p w:rsidR="00A126EB" w:rsidRPr="00175232" w:rsidRDefault="00AD5C8C" w:rsidP="00AD5C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175232">
              <w:rPr>
                <w:rFonts w:ascii="Times New Roman" w:hAnsi="Times New Roman"/>
                <w:sz w:val="24"/>
              </w:rPr>
              <w:t>The SACD will continue to track and monitor, on an ongoing basis, how our annual recommendations are implemented</w:t>
            </w:r>
          </w:p>
        </w:tc>
      </w:tr>
    </w:tbl>
    <w:p w:rsidR="00A126EB" w:rsidRPr="00175232" w:rsidRDefault="00A126EB" w:rsidP="00A126EB">
      <w:pPr>
        <w:rPr>
          <w:rFonts w:ascii="Times New Roman" w:hAnsi="Times New Roman"/>
          <w:sz w:val="24"/>
        </w:rPr>
      </w:pPr>
    </w:p>
    <w:sectPr w:rsidR="00A126EB" w:rsidRPr="0017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CD1"/>
    <w:multiLevelType w:val="hybridMultilevel"/>
    <w:tmpl w:val="FF76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BD2"/>
    <w:multiLevelType w:val="hybridMultilevel"/>
    <w:tmpl w:val="B38C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0E6F"/>
    <w:multiLevelType w:val="hybridMultilevel"/>
    <w:tmpl w:val="B226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C517B"/>
    <w:multiLevelType w:val="hybridMultilevel"/>
    <w:tmpl w:val="BA94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B"/>
    <w:rsid w:val="00076609"/>
    <w:rsid w:val="000A4DAC"/>
    <w:rsid w:val="00153845"/>
    <w:rsid w:val="00175232"/>
    <w:rsid w:val="00477FDD"/>
    <w:rsid w:val="00571C5C"/>
    <w:rsid w:val="007D7753"/>
    <w:rsid w:val="00A126EB"/>
    <w:rsid w:val="00A1381F"/>
    <w:rsid w:val="00AD2D16"/>
    <w:rsid w:val="00AD5C8C"/>
    <w:rsid w:val="00B33DF3"/>
    <w:rsid w:val="00CA4E2F"/>
    <w:rsid w:val="00EF7A05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9122"/>
  <w15:chartTrackingRefBased/>
  <w15:docId w15:val="{CAB5C311-CA90-466A-95BF-5813A22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26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Derezotes</dc:creator>
  <cp:keywords/>
  <dc:description/>
  <cp:lastModifiedBy>DDD</cp:lastModifiedBy>
  <cp:revision>2</cp:revision>
  <dcterms:created xsi:type="dcterms:W3CDTF">2020-03-07T18:45:00Z</dcterms:created>
  <dcterms:modified xsi:type="dcterms:W3CDTF">2020-03-07T18:45:00Z</dcterms:modified>
</cp:coreProperties>
</file>