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740" w14:textId="77777777" w:rsidR="00483011" w:rsidRDefault="00483011" w:rsidP="00483011"/>
    <w:p w14:paraId="007AA2FD" w14:textId="77777777" w:rsidR="00483011" w:rsidRPr="00690940" w:rsidRDefault="00483011" w:rsidP="00483011">
      <w:pPr>
        <w:pStyle w:val="Senate"/>
        <w:jc w:val="center"/>
        <w:rPr>
          <w:b/>
          <w:bCs/>
          <w:sz w:val="22"/>
          <w:szCs w:val="22"/>
        </w:rPr>
      </w:pPr>
      <w:bookmarkStart w:id="0" w:name="_Hlk115267537"/>
      <w:bookmarkStart w:id="1" w:name="_Hlk6404632"/>
      <w:bookmarkStart w:id="2" w:name="_Hlk37939552"/>
      <w:bookmarkStart w:id="3" w:name="_Hlk111641079"/>
      <w:bookmarkStart w:id="4" w:name="_Hlk112323798"/>
      <w:bookmarkStart w:id="5" w:name="_Hlk144816054"/>
      <w:r w:rsidRPr="00690940">
        <w:rPr>
          <w:b/>
          <w:bCs/>
          <w:sz w:val="22"/>
          <w:szCs w:val="22"/>
        </w:rPr>
        <w:t>ACADEMIC SENATE AGENDA</w:t>
      </w:r>
    </w:p>
    <w:p w14:paraId="7BCB6420" w14:textId="5A62D67F" w:rsidR="00483011" w:rsidRDefault="00483011" w:rsidP="00483011">
      <w:pPr>
        <w:pStyle w:val="Senate"/>
        <w:jc w:val="center"/>
        <w:rPr>
          <w:b/>
          <w:bCs/>
          <w:sz w:val="22"/>
          <w:szCs w:val="22"/>
        </w:rPr>
      </w:pPr>
      <w:bookmarkStart w:id="6" w:name="_Hlk114650988"/>
      <w:r w:rsidRPr="00690940">
        <w:rPr>
          <w:b/>
          <w:bCs/>
          <w:sz w:val="22"/>
          <w:szCs w:val="22"/>
        </w:rPr>
        <w:t xml:space="preserve">October </w:t>
      </w:r>
      <w:r w:rsidR="00C50AC0">
        <w:rPr>
          <w:b/>
          <w:bCs/>
          <w:sz w:val="22"/>
          <w:szCs w:val="22"/>
        </w:rPr>
        <w:t>2</w:t>
      </w:r>
      <w:r w:rsidRPr="00690940">
        <w:rPr>
          <w:b/>
          <w:bCs/>
          <w:sz w:val="22"/>
          <w:szCs w:val="22"/>
        </w:rPr>
        <w:t>, 202</w:t>
      </w:r>
      <w:r w:rsidR="00C50AC0">
        <w:rPr>
          <w:b/>
          <w:bCs/>
          <w:sz w:val="22"/>
          <w:szCs w:val="22"/>
        </w:rPr>
        <w:t>3</w:t>
      </w:r>
    </w:p>
    <w:bookmarkEnd w:id="6"/>
    <w:p w14:paraId="44CD23E0" w14:textId="77777777" w:rsidR="00483011" w:rsidRPr="00690940" w:rsidRDefault="00483011" w:rsidP="00483011">
      <w:pPr>
        <w:pStyle w:val="Senate"/>
        <w:rPr>
          <w:sz w:val="22"/>
          <w:szCs w:val="22"/>
        </w:rPr>
      </w:pPr>
    </w:p>
    <w:p w14:paraId="5E025919" w14:textId="01B51460" w:rsidR="00E02F72" w:rsidRDefault="00E02F72" w:rsidP="00E02F72">
      <w:pPr>
        <w:pStyle w:val="Senate"/>
        <w:rPr>
          <w:sz w:val="22"/>
          <w:szCs w:val="22"/>
        </w:rPr>
      </w:pPr>
      <w:r w:rsidRPr="00E02F7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483011" w:rsidRPr="00690940">
        <w:rPr>
          <w:sz w:val="22"/>
          <w:szCs w:val="22"/>
        </w:rPr>
        <w:t xml:space="preserve">CALL TO ORDER AND ANNOUNCEMENTS: 3:00 pm. This meeting will be held and recorded on the Zoom meeting platform. The recording is to assist in generating accurate meeting minutes. </w:t>
      </w:r>
    </w:p>
    <w:p w14:paraId="24AB8E67" w14:textId="0A1927C1" w:rsidR="00E02F72" w:rsidRDefault="00E02F72" w:rsidP="00E02F72">
      <w:pPr>
        <w:pStyle w:val="Sena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Honorary Doctorate Degree Nominations</w:t>
      </w:r>
    </w:p>
    <w:p w14:paraId="40BA0544" w14:textId="479E8122" w:rsidR="00E02F72" w:rsidRPr="00690940" w:rsidRDefault="00E02F72" w:rsidP="00E02F72">
      <w:pPr>
        <w:pStyle w:val="Sena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September 26</w:t>
      </w:r>
      <w:r w:rsidRPr="00E02F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Eccles House Social</w:t>
      </w:r>
    </w:p>
    <w:bookmarkEnd w:id="0"/>
    <w:p w14:paraId="1F548C28" w14:textId="2B8B6C34" w:rsidR="00483011" w:rsidRPr="00690940" w:rsidRDefault="00483011" w:rsidP="00483011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>2. MINUTES: August 2</w:t>
      </w:r>
      <w:r w:rsidR="00C50AC0">
        <w:rPr>
          <w:sz w:val="22"/>
          <w:szCs w:val="22"/>
        </w:rPr>
        <w:t>8</w:t>
      </w:r>
      <w:r w:rsidRPr="00690940">
        <w:rPr>
          <w:sz w:val="22"/>
          <w:szCs w:val="22"/>
        </w:rPr>
        <w:t>, 202</w:t>
      </w:r>
      <w:r w:rsidR="00C50AC0">
        <w:rPr>
          <w:sz w:val="22"/>
          <w:szCs w:val="22"/>
        </w:rPr>
        <w:t>3</w:t>
      </w:r>
      <w:r w:rsidR="004E4DB6">
        <w:rPr>
          <w:sz w:val="22"/>
          <w:szCs w:val="22"/>
        </w:rPr>
        <w:t xml:space="preserve"> </w:t>
      </w:r>
    </w:p>
    <w:p w14:paraId="0991B054" w14:textId="77777777" w:rsidR="00483011" w:rsidRPr="00690940" w:rsidRDefault="00483011" w:rsidP="00483011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 xml:space="preserve">3. REQUEST FOR NEW BUSINESS           </w:t>
      </w:r>
    </w:p>
    <w:p w14:paraId="64AA38C9" w14:textId="77777777" w:rsidR="00E02F72" w:rsidRDefault="00483011" w:rsidP="00E02F72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>4. CONSENT CALENDAR</w:t>
      </w:r>
    </w:p>
    <w:p w14:paraId="02E5D6AA" w14:textId="33C44829" w:rsidR="00E02F72" w:rsidRPr="00E02F72" w:rsidRDefault="00483011" w:rsidP="00E02F72">
      <w:pPr>
        <w:pStyle w:val="Senate"/>
        <w:numPr>
          <w:ilvl w:val="0"/>
          <w:numId w:val="18"/>
        </w:numPr>
        <w:rPr>
          <w:sz w:val="22"/>
          <w:szCs w:val="22"/>
        </w:rPr>
      </w:pPr>
      <w:r w:rsidRPr="00690940">
        <w:rPr>
          <w:sz w:val="22"/>
          <w:szCs w:val="22"/>
        </w:rPr>
        <w:t>Faculty Matters Report Review</w:t>
      </w:r>
      <w:r w:rsidR="004E4DB6">
        <w:rPr>
          <w:sz w:val="22"/>
          <w:szCs w:val="22"/>
        </w:rPr>
        <w:t xml:space="preserve"> </w:t>
      </w:r>
    </w:p>
    <w:p w14:paraId="47240E82" w14:textId="77777777" w:rsidR="00483011" w:rsidRPr="00690940" w:rsidRDefault="00483011" w:rsidP="00483011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>5. REPORTS (ADMINISTRATION; EXECUTIVE COMMITTEE; ASUU)    </w:t>
      </w:r>
    </w:p>
    <w:p w14:paraId="4D4D5B55" w14:textId="4378AE1F" w:rsidR="00483011" w:rsidRPr="00690940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690940">
        <w:rPr>
          <w:sz w:val="22"/>
          <w:szCs w:val="22"/>
        </w:rPr>
        <w:t>Report from Administration          </w:t>
      </w:r>
      <w:r w:rsidR="00C3265E">
        <w:rPr>
          <w:sz w:val="22"/>
          <w:szCs w:val="22"/>
        </w:rPr>
        <w:t xml:space="preserve">            </w:t>
      </w:r>
      <w:r w:rsidRPr="00690940">
        <w:rPr>
          <w:sz w:val="22"/>
          <w:szCs w:val="22"/>
        </w:rPr>
        <w:t>  </w:t>
      </w:r>
      <w:r w:rsidR="00C3265E">
        <w:rPr>
          <w:sz w:val="22"/>
          <w:szCs w:val="22"/>
        </w:rPr>
        <w:t xml:space="preserve">                                                  </w:t>
      </w:r>
      <w:proofErr w:type="gramStart"/>
      <w:r w:rsidR="00C3265E">
        <w:rPr>
          <w:sz w:val="22"/>
          <w:szCs w:val="22"/>
        </w:rPr>
        <w:t xml:space="preserve">   (</w:t>
      </w:r>
      <w:proofErr w:type="gramEnd"/>
      <w:r w:rsidR="00C3265E">
        <w:rPr>
          <w:sz w:val="22"/>
          <w:szCs w:val="22"/>
        </w:rPr>
        <w:t>Taylor Randall 3:05)</w:t>
      </w:r>
      <w:r w:rsidRPr="00690940">
        <w:rPr>
          <w:sz w:val="22"/>
          <w:szCs w:val="22"/>
        </w:rPr>
        <w:t xml:space="preserve"> </w:t>
      </w:r>
    </w:p>
    <w:p w14:paraId="2BB59802" w14:textId="63E51526" w:rsidR="00483011" w:rsidRPr="00690940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690940">
        <w:rPr>
          <w:sz w:val="22"/>
          <w:szCs w:val="22"/>
        </w:rPr>
        <w:t>Executive Committee Report </w:t>
      </w:r>
      <w:r>
        <w:rPr>
          <w:sz w:val="22"/>
          <w:szCs w:val="22"/>
        </w:rPr>
        <w:t xml:space="preserve"> </w:t>
      </w:r>
      <w:r w:rsidR="00E05AE1">
        <w:rPr>
          <w:sz w:val="22"/>
          <w:szCs w:val="22"/>
        </w:rPr>
        <w:t xml:space="preserve">                                           </w:t>
      </w:r>
      <w:r w:rsidR="006C251F">
        <w:rPr>
          <w:sz w:val="22"/>
          <w:szCs w:val="22"/>
        </w:rPr>
        <w:t xml:space="preserve">                            </w:t>
      </w:r>
      <w:proofErr w:type="gramStart"/>
      <w:r w:rsidR="006C251F">
        <w:rPr>
          <w:sz w:val="22"/>
          <w:szCs w:val="22"/>
        </w:rPr>
        <w:t xml:space="preserve">   </w:t>
      </w:r>
      <w:r w:rsidR="00E05AE1">
        <w:rPr>
          <w:sz w:val="22"/>
          <w:szCs w:val="22"/>
        </w:rPr>
        <w:t>(</w:t>
      </w:r>
      <w:proofErr w:type="gramEnd"/>
      <w:r w:rsidR="00E05AE1">
        <w:rPr>
          <w:rFonts w:eastAsia="Times New Roman"/>
        </w:rPr>
        <w:t>Harriet Hopf</w:t>
      </w:r>
      <w:r w:rsidR="006C251F">
        <w:rPr>
          <w:rFonts w:eastAsia="Times New Roman"/>
        </w:rPr>
        <w:t xml:space="preserve"> 3:30</w:t>
      </w:r>
      <w:r w:rsidR="00E05AE1">
        <w:rPr>
          <w:rFonts w:eastAsia="Times New Roman"/>
        </w:rPr>
        <w:t>)</w:t>
      </w:r>
      <w:r w:rsidR="006C251F">
        <w:rPr>
          <w:rFonts w:eastAsia="Times New Roman"/>
        </w:rPr>
        <w:t xml:space="preserve"> </w:t>
      </w:r>
    </w:p>
    <w:p w14:paraId="70954D2E" w14:textId="6E0419D3" w:rsidR="00483011" w:rsidRPr="00690940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690940">
        <w:rPr>
          <w:sz w:val="22"/>
          <w:szCs w:val="22"/>
        </w:rPr>
        <w:t xml:space="preserve">Report from ASUU </w:t>
      </w:r>
      <w:r w:rsidR="00E05AE1">
        <w:rPr>
          <w:sz w:val="22"/>
          <w:szCs w:val="22"/>
        </w:rPr>
        <w:t xml:space="preserve">                                                             </w:t>
      </w:r>
      <w:r w:rsidR="006C251F">
        <w:rPr>
          <w:sz w:val="22"/>
          <w:szCs w:val="22"/>
        </w:rPr>
        <w:t xml:space="preserve">                            </w:t>
      </w:r>
      <w:proofErr w:type="gramStart"/>
      <w:r w:rsidR="006C251F">
        <w:rPr>
          <w:sz w:val="22"/>
          <w:szCs w:val="22"/>
        </w:rPr>
        <w:t xml:space="preserve">   </w:t>
      </w:r>
      <w:r w:rsidR="00E05AE1">
        <w:rPr>
          <w:sz w:val="22"/>
          <w:szCs w:val="22"/>
        </w:rPr>
        <w:t>(</w:t>
      </w:r>
      <w:proofErr w:type="gramEnd"/>
      <w:r w:rsidR="00E05AE1">
        <w:rPr>
          <w:sz w:val="22"/>
          <w:szCs w:val="22"/>
        </w:rPr>
        <w:t>Jack O’Leary</w:t>
      </w:r>
      <w:r w:rsidR="006C251F">
        <w:rPr>
          <w:sz w:val="22"/>
          <w:szCs w:val="22"/>
        </w:rPr>
        <w:t xml:space="preserve"> 3:35</w:t>
      </w:r>
      <w:r w:rsidR="00E05AE1">
        <w:rPr>
          <w:sz w:val="22"/>
          <w:szCs w:val="22"/>
        </w:rPr>
        <w:t>)</w:t>
      </w:r>
    </w:p>
    <w:p w14:paraId="2ABED05A" w14:textId="77777777" w:rsidR="00483011" w:rsidRPr="00690940" w:rsidRDefault="00483011" w:rsidP="00483011">
      <w:pPr>
        <w:pStyle w:val="Senate"/>
        <w:rPr>
          <w:sz w:val="22"/>
          <w:szCs w:val="22"/>
        </w:rPr>
      </w:pPr>
      <w:bookmarkStart w:id="7" w:name="_Hlk80280982"/>
      <w:r w:rsidRPr="00690940">
        <w:rPr>
          <w:sz w:val="22"/>
          <w:szCs w:val="22"/>
        </w:rPr>
        <w:t xml:space="preserve">6. INTENT CALENDAR </w:t>
      </w:r>
    </w:p>
    <w:bookmarkEnd w:id="7"/>
    <w:p w14:paraId="754BE33C" w14:textId="58BC93B0" w:rsidR="00483011" w:rsidRDefault="00483011" w:rsidP="00483011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>7. DEBATE CALENDAR</w:t>
      </w:r>
      <w:r w:rsidR="00435E07">
        <w:rPr>
          <w:sz w:val="22"/>
          <w:szCs w:val="22"/>
        </w:rPr>
        <w:t>*</w:t>
      </w:r>
    </w:p>
    <w:p w14:paraId="24FDFF30" w14:textId="00FEB40A" w:rsidR="00C50AC0" w:rsidRPr="00C3265E" w:rsidRDefault="00C3265E" w:rsidP="0048301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bookmarkStart w:id="8" w:name="_Hlk146111597"/>
      <w:r w:rsidRPr="00630085">
        <w:rPr>
          <w:rFonts w:ascii="Times New Roman" w:hAnsi="Times New Roman" w:cs="Times New Roman"/>
        </w:rPr>
        <w:t xml:space="preserve">SACSCF Proposals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30085">
        <w:rPr>
          <w:rFonts w:ascii="Times New Roman" w:hAnsi="Times New Roman" w:cs="Times New Roman"/>
        </w:rPr>
        <w:t>(</w:t>
      </w:r>
      <w:proofErr w:type="gramEnd"/>
      <w:r w:rsidRPr="00630085">
        <w:rPr>
          <w:rFonts w:ascii="Times New Roman" w:hAnsi="Times New Roman" w:cs="Times New Roman"/>
        </w:rPr>
        <w:t>Adam Halstrom, Jess Tidswell, Jim Agutter</w:t>
      </w:r>
      <w:r w:rsidR="00CC28AC">
        <w:rPr>
          <w:rFonts w:ascii="Times New Roman" w:hAnsi="Times New Roman" w:cs="Times New Roman"/>
        </w:rPr>
        <w:t>, Anne Cook</w:t>
      </w:r>
      <w:r>
        <w:rPr>
          <w:rFonts w:ascii="Times New Roman" w:hAnsi="Times New Roman" w:cs="Times New Roman"/>
        </w:rPr>
        <w:t xml:space="preserve"> </w:t>
      </w:r>
      <w:bookmarkEnd w:id="8"/>
      <w:r w:rsidR="006C251F">
        <w:rPr>
          <w:rFonts w:ascii="Times New Roman" w:hAnsi="Times New Roman" w:cs="Times New Roman"/>
        </w:rPr>
        <w:t>4:10)</w:t>
      </w:r>
    </w:p>
    <w:p w14:paraId="139752F7" w14:textId="77777777" w:rsidR="00483011" w:rsidRDefault="00483011" w:rsidP="00483011">
      <w:pPr>
        <w:pStyle w:val="Senate"/>
        <w:rPr>
          <w:sz w:val="22"/>
          <w:szCs w:val="22"/>
        </w:rPr>
      </w:pPr>
      <w:r>
        <w:rPr>
          <w:sz w:val="22"/>
          <w:szCs w:val="22"/>
        </w:rPr>
        <w:t>8. INFORMATION AND RECOMMENDATIONS CALENDAR</w:t>
      </w:r>
    </w:p>
    <w:p w14:paraId="6C6327D0" w14:textId="2862B375" w:rsidR="00C3265E" w:rsidRDefault="00C3265E" w:rsidP="00C3265E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bookmarkStart w:id="9" w:name="_Hlk146111744"/>
      <w:r w:rsidRPr="00C51669">
        <w:rPr>
          <w:rFonts w:ascii="Times New Roman" w:eastAsia="Times New Roman" w:hAnsi="Times New Roman" w:cs="Times New Roman"/>
        </w:rPr>
        <w:t xml:space="preserve">Academic Enterprise Planning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6C251F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6C251F">
        <w:rPr>
          <w:rFonts w:ascii="Times New Roman" w:eastAsia="Times New Roman" w:hAnsi="Times New Roman" w:cs="Times New Roman"/>
        </w:rPr>
        <w:t xml:space="preserve">   </w:t>
      </w:r>
      <w:r w:rsidRPr="00C51669">
        <w:rPr>
          <w:rFonts w:ascii="Times New Roman" w:eastAsia="Times New Roman" w:hAnsi="Times New Roman" w:cs="Times New Roman"/>
        </w:rPr>
        <w:t>(</w:t>
      </w:r>
      <w:proofErr w:type="gramEnd"/>
      <w:r w:rsidRPr="00C51669">
        <w:rPr>
          <w:rFonts w:ascii="Times New Roman" w:eastAsia="Times New Roman" w:hAnsi="Times New Roman" w:cs="Times New Roman"/>
        </w:rPr>
        <w:t xml:space="preserve">Mitzi Montoya </w:t>
      </w:r>
      <w:bookmarkEnd w:id="9"/>
      <w:r w:rsidR="006C251F" w:rsidRPr="006C251F">
        <w:rPr>
          <w:rFonts w:ascii="Times New Roman" w:eastAsia="Times New Roman" w:hAnsi="Times New Roman" w:cs="Times New Roman"/>
          <w:i/>
          <w:iCs/>
        </w:rPr>
        <w:t>3:40</w:t>
      </w:r>
      <w:r w:rsidRPr="00C51669">
        <w:rPr>
          <w:rFonts w:ascii="Times New Roman" w:eastAsia="Times New Roman" w:hAnsi="Times New Roman" w:cs="Times New Roman"/>
        </w:rPr>
        <w:t>)</w:t>
      </w:r>
    </w:p>
    <w:p w14:paraId="40CBCFC9" w14:textId="077FDFBD" w:rsidR="00FD0EF7" w:rsidRPr="00C3265E" w:rsidRDefault="00FD0EF7" w:rsidP="00FD0EF7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bookmarkStart w:id="10" w:name="_Hlk146112443"/>
      <w:bookmarkStart w:id="11" w:name="_Hlk146112398"/>
      <w:r w:rsidRPr="00630085">
        <w:rPr>
          <w:rFonts w:ascii="Times New Roman" w:eastAsia="Times New Roman" w:hAnsi="Times New Roman" w:cs="Times New Roman"/>
        </w:rPr>
        <w:t xml:space="preserve">VPEDI Report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r w:rsidRPr="00630085">
        <w:rPr>
          <w:rFonts w:ascii="Times New Roman" w:eastAsia="Times New Roman" w:hAnsi="Times New Roman" w:cs="Times New Roman"/>
        </w:rPr>
        <w:t>(</w:t>
      </w:r>
      <w:proofErr w:type="gramEnd"/>
      <w:r w:rsidRPr="00630085">
        <w:rPr>
          <w:rFonts w:ascii="Times New Roman" w:eastAsia="Times New Roman" w:hAnsi="Times New Roman" w:cs="Times New Roman"/>
        </w:rPr>
        <w:t>Mary Ann Villarreal</w:t>
      </w:r>
      <w:r>
        <w:rPr>
          <w:rFonts w:ascii="Times New Roman" w:eastAsia="Times New Roman" w:hAnsi="Times New Roman" w:cs="Times New Roman"/>
        </w:rPr>
        <w:t xml:space="preserve"> 4:</w:t>
      </w:r>
      <w:r w:rsidR="00D83E37">
        <w:rPr>
          <w:rFonts w:ascii="Times New Roman" w:eastAsia="Times New Roman" w:hAnsi="Times New Roman" w:cs="Times New Roman"/>
        </w:rPr>
        <w:t>25</w:t>
      </w:r>
      <w:r w:rsidRPr="00630085">
        <w:rPr>
          <w:rFonts w:ascii="Times New Roman" w:eastAsia="Times New Roman" w:hAnsi="Times New Roman" w:cs="Times New Roman"/>
        </w:rPr>
        <w:t>)</w:t>
      </w:r>
    </w:p>
    <w:bookmarkEnd w:id="10"/>
    <w:p w14:paraId="68A13C30" w14:textId="3CF4893B" w:rsidR="00C50AC0" w:rsidRDefault="00C50AC0" w:rsidP="00C50AC0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80F63">
        <w:rPr>
          <w:rFonts w:ascii="Times New Roman" w:eastAsia="Times New Roman" w:hAnsi="Times New Roman" w:cs="Times New Roman"/>
        </w:rPr>
        <w:t xml:space="preserve">2023 Q2 completion report                                                                  </w:t>
      </w:r>
      <w:r w:rsidR="00C3265E">
        <w:rPr>
          <w:rFonts w:ascii="Times New Roman" w:eastAsia="Times New Roman" w:hAnsi="Times New Roman" w:cs="Times New Roman"/>
        </w:rPr>
        <w:t xml:space="preserve">      </w:t>
      </w:r>
      <w:r w:rsidR="00FD0EF7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FD0EF7">
        <w:rPr>
          <w:rFonts w:ascii="Times New Roman" w:eastAsia="Times New Roman" w:hAnsi="Times New Roman" w:cs="Times New Roman"/>
        </w:rPr>
        <w:t xml:space="preserve">  </w:t>
      </w:r>
      <w:r w:rsidR="00C3265E">
        <w:rPr>
          <w:rFonts w:ascii="Times New Roman" w:eastAsia="Times New Roman" w:hAnsi="Times New Roman" w:cs="Times New Roman"/>
        </w:rPr>
        <w:t xml:space="preserve"> </w:t>
      </w:r>
      <w:r w:rsidRPr="00E80F63">
        <w:rPr>
          <w:rFonts w:ascii="Times New Roman" w:eastAsia="Times New Roman" w:hAnsi="Times New Roman" w:cs="Times New Roman"/>
        </w:rPr>
        <w:t>(</w:t>
      </w:r>
      <w:proofErr w:type="gramEnd"/>
      <w:r w:rsidRPr="00E80F63">
        <w:rPr>
          <w:rFonts w:ascii="Times New Roman" w:eastAsia="Times New Roman" w:hAnsi="Times New Roman" w:cs="Times New Roman"/>
        </w:rPr>
        <w:t xml:space="preserve">Chase Hagood </w:t>
      </w:r>
      <w:bookmarkEnd w:id="11"/>
      <w:r w:rsidR="00FD0EF7">
        <w:rPr>
          <w:rFonts w:ascii="Times New Roman" w:eastAsia="Times New Roman" w:hAnsi="Times New Roman" w:cs="Times New Roman"/>
        </w:rPr>
        <w:t>4:4</w:t>
      </w:r>
      <w:r w:rsidR="00D83E37">
        <w:rPr>
          <w:rFonts w:ascii="Times New Roman" w:eastAsia="Times New Roman" w:hAnsi="Times New Roman" w:cs="Times New Roman"/>
        </w:rPr>
        <w:t>0</w:t>
      </w:r>
      <w:r w:rsidRPr="00E80F63">
        <w:rPr>
          <w:rFonts w:ascii="Times New Roman" w:eastAsia="Times New Roman" w:hAnsi="Times New Roman" w:cs="Times New Roman"/>
        </w:rPr>
        <w:t>)</w:t>
      </w:r>
    </w:p>
    <w:p w14:paraId="6D74E8DA" w14:textId="03D228B2" w:rsidR="00C3265E" w:rsidRDefault="00C3265E" w:rsidP="00C50AC0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Reports and Information</w:t>
      </w:r>
    </w:p>
    <w:p w14:paraId="2C3A1612" w14:textId="712098CC" w:rsidR="00C3265E" w:rsidRPr="00630085" w:rsidRDefault="00C3265E" w:rsidP="00C3265E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30085">
        <w:rPr>
          <w:rFonts w:ascii="Times New Roman" w:eastAsia="Times New Roman" w:hAnsi="Times New Roman" w:cs="Times New Roman"/>
        </w:rPr>
        <w:t xml:space="preserve">Graduate School 7-year Reviews 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4B6D7612" w14:textId="422FFE96" w:rsidR="00C3265E" w:rsidRPr="00630085" w:rsidRDefault="00C3265E" w:rsidP="00C3265E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30085">
        <w:rPr>
          <w:rFonts w:ascii="Times New Roman" w:eastAsia="Times New Roman" w:hAnsi="Times New Roman" w:cs="Times New Roman"/>
        </w:rPr>
        <w:t>Dept. of Linguistics</w:t>
      </w:r>
    </w:p>
    <w:p w14:paraId="41577FF5" w14:textId="615ADEEE" w:rsidR="00C3265E" w:rsidRPr="00630085" w:rsidRDefault="00C3265E" w:rsidP="00C3265E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30085">
        <w:rPr>
          <w:rFonts w:ascii="Times New Roman" w:eastAsia="Times New Roman" w:hAnsi="Times New Roman" w:cs="Times New Roman"/>
        </w:rPr>
        <w:t>Dept. of Chemistry</w:t>
      </w:r>
    </w:p>
    <w:p w14:paraId="4D9A1C3C" w14:textId="358CF102" w:rsidR="00C3265E" w:rsidRPr="004D6440" w:rsidRDefault="00C3265E" w:rsidP="004D644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AAC Annual Report 2022-23</w:t>
      </w:r>
    </w:p>
    <w:p w14:paraId="1529A087" w14:textId="1A0689D4" w:rsidR="00483011" w:rsidRPr="00690940" w:rsidRDefault="00483011" w:rsidP="00483011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>9. NEW BUSINESS</w:t>
      </w:r>
    </w:p>
    <w:p w14:paraId="79001FC0" w14:textId="77777777" w:rsidR="00483011" w:rsidRPr="00690940" w:rsidRDefault="00483011" w:rsidP="00483011">
      <w:pPr>
        <w:pStyle w:val="Senate"/>
        <w:rPr>
          <w:sz w:val="22"/>
          <w:szCs w:val="22"/>
        </w:rPr>
      </w:pPr>
      <w:r w:rsidRPr="00690940">
        <w:rPr>
          <w:sz w:val="22"/>
          <w:szCs w:val="22"/>
        </w:rPr>
        <w:t>10. OPEN DISCUSSION</w:t>
      </w:r>
    </w:p>
    <w:p w14:paraId="14CEF83F" w14:textId="07F1BB5A" w:rsidR="00483011" w:rsidRDefault="00483011" w:rsidP="00D271FE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  <w:r w:rsidRPr="00690940">
        <w:rPr>
          <w:sz w:val="22"/>
          <w:szCs w:val="22"/>
        </w:rPr>
        <w:t>11. ADJOURNMENT</w:t>
      </w:r>
      <w:bookmarkEnd w:id="1"/>
      <w:bookmarkEnd w:id="2"/>
      <w:bookmarkEnd w:id="3"/>
      <w:bookmarkEnd w:id="4"/>
    </w:p>
    <w:p w14:paraId="7B8D6DA7" w14:textId="77777777" w:rsidR="00435E07" w:rsidRDefault="00435E07" w:rsidP="00D271FE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</w:p>
    <w:p w14:paraId="13999895" w14:textId="7BE69A5B" w:rsidR="00435E07" w:rsidRPr="00435E07" w:rsidRDefault="00435E07" w:rsidP="00435E07">
      <w:pPr>
        <w:pStyle w:val="NoSpacing"/>
        <w:ind w:left="360"/>
        <w:rPr>
          <w:rFonts w:ascii="Times New Roman" w:eastAsia="Times New Roman" w:hAnsi="Times New Roman" w:cs="Times New Roman"/>
          <w:i/>
          <w:iCs/>
        </w:rPr>
      </w:pPr>
      <w:r w:rsidRPr="00435E07">
        <w:rPr>
          <w:i/>
          <w:iCs/>
        </w:rPr>
        <w:t>*</w:t>
      </w:r>
      <w:bookmarkStart w:id="12" w:name="_Hlk146111369"/>
      <w:r w:rsidRPr="00435E07">
        <w:rPr>
          <w:rFonts w:ascii="Times New Roman" w:eastAsia="Times New Roman" w:hAnsi="Times New Roman" w:cs="Times New Roman"/>
          <w:i/>
          <w:iCs/>
        </w:rPr>
        <w:t xml:space="preserve"> Postponed: Inclusive Restroom Design </w:t>
      </w:r>
    </w:p>
    <w:bookmarkEnd w:id="12"/>
    <w:p w14:paraId="5A415E9B" w14:textId="067F5556" w:rsidR="00435E07" w:rsidRDefault="00435E07" w:rsidP="00D271FE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</w:p>
    <w:p w14:paraId="63164726" w14:textId="77777777" w:rsidR="00483011" w:rsidRDefault="00483011" w:rsidP="00483011"/>
    <w:bookmarkEnd w:id="5"/>
    <w:p w14:paraId="433CAF6C" w14:textId="77777777" w:rsidR="0067054D" w:rsidRDefault="0067054D"/>
    <w:sectPr w:rsidR="0067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6D"/>
    <w:multiLevelType w:val="hybridMultilevel"/>
    <w:tmpl w:val="42D44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23DC"/>
    <w:multiLevelType w:val="hybridMultilevel"/>
    <w:tmpl w:val="ABB26F34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75D"/>
    <w:multiLevelType w:val="hybridMultilevel"/>
    <w:tmpl w:val="E1C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D21"/>
    <w:multiLevelType w:val="hybridMultilevel"/>
    <w:tmpl w:val="9A0420D6"/>
    <w:lvl w:ilvl="0" w:tplc="71262D44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345F48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6FC"/>
    <w:multiLevelType w:val="hybridMultilevel"/>
    <w:tmpl w:val="DEAC20D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1B8"/>
    <w:multiLevelType w:val="hybridMultilevel"/>
    <w:tmpl w:val="4B1A95C6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6C49"/>
    <w:multiLevelType w:val="hybridMultilevel"/>
    <w:tmpl w:val="0E9CEC2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55C9"/>
    <w:multiLevelType w:val="hybridMultilevel"/>
    <w:tmpl w:val="32C8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2A82"/>
    <w:multiLevelType w:val="hybridMultilevel"/>
    <w:tmpl w:val="FA42829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03BE"/>
    <w:multiLevelType w:val="hybridMultilevel"/>
    <w:tmpl w:val="72AA6B18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4437"/>
    <w:multiLevelType w:val="hybridMultilevel"/>
    <w:tmpl w:val="61207588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3F49"/>
    <w:multiLevelType w:val="hybridMultilevel"/>
    <w:tmpl w:val="0C7C3628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92981"/>
    <w:multiLevelType w:val="hybridMultilevel"/>
    <w:tmpl w:val="C7AA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2E4F2B"/>
    <w:multiLevelType w:val="hybridMultilevel"/>
    <w:tmpl w:val="ABB26F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1956"/>
    <w:multiLevelType w:val="hybridMultilevel"/>
    <w:tmpl w:val="6430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61AF6"/>
    <w:multiLevelType w:val="hybridMultilevel"/>
    <w:tmpl w:val="1EB67718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A0810"/>
    <w:multiLevelType w:val="hybridMultilevel"/>
    <w:tmpl w:val="DE700508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716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88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19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171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988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375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557790">
    <w:abstractNumId w:val="6"/>
  </w:num>
  <w:num w:numId="8" w16cid:durableId="805203690">
    <w:abstractNumId w:val="4"/>
  </w:num>
  <w:num w:numId="9" w16cid:durableId="1571231444">
    <w:abstractNumId w:val="1"/>
  </w:num>
  <w:num w:numId="10" w16cid:durableId="1433236786">
    <w:abstractNumId w:val="10"/>
  </w:num>
  <w:num w:numId="11" w16cid:durableId="532234471">
    <w:abstractNumId w:val="3"/>
  </w:num>
  <w:num w:numId="12" w16cid:durableId="556281263">
    <w:abstractNumId w:val="11"/>
  </w:num>
  <w:num w:numId="13" w16cid:durableId="1561214551">
    <w:abstractNumId w:val="12"/>
  </w:num>
  <w:num w:numId="14" w16cid:durableId="1533109904">
    <w:abstractNumId w:val="2"/>
  </w:num>
  <w:num w:numId="15" w16cid:durableId="929241306">
    <w:abstractNumId w:val="7"/>
  </w:num>
  <w:num w:numId="16" w16cid:durableId="867570451">
    <w:abstractNumId w:val="14"/>
  </w:num>
  <w:num w:numId="17" w16cid:durableId="689530002">
    <w:abstractNumId w:val="0"/>
  </w:num>
  <w:num w:numId="18" w16cid:durableId="434716727">
    <w:abstractNumId w:val="9"/>
  </w:num>
  <w:num w:numId="19" w16cid:durableId="1597902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1"/>
    <w:rsid w:val="002C624A"/>
    <w:rsid w:val="00435E07"/>
    <w:rsid w:val="00483011"/>
    <w:rsid w:val="004D6440"/>
    <w:rsid w:val="004E4DB6"/>
    <w:rsid w:val="00585C2B"/>
    <w:rsid w:val="0067054D"/>
    <w:rsid w:val="006A3499"/>
    <w:rsid w:val="006C251F"/>
    <w:rsid w:val="008B2D5E"/>
    <w:rsid w:val="00AD77EA"/>
    <w:rsid w:val="00BD3D81"/>
    <w:rsid w:val="00C3265E"/>
    <w:rsid w:val="00C50AC0"/>
    <w:rsid w:val="00CC0CD1"/>
    <w:rsid w:val="00CC28AC"/>
    <w:rsid w:val="00D271FE"/>
    <w:rsid w:val="00D83E37"/>
    <w:rsid w:val="00E02F72"/>
    <w:rsid w:val="00E05AE1"/>
    <w:rsid w:val="00E07562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3357"/>
  <w15:chartTrackingRefBased/>
  <w15:docId w15:val="{AF5CC679-4059-4104-B79C-E843DB6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01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83011"/>
  </w:style>
  <w:style w:type="paragraph" w:customStyle="1" w:styleId="Senate">
    <w:name w:val="Senate"/>
    <w:basedOn w:val="Normal"/>
    <w:rsid w:val="00483011"/>
    <w:pPr>
      <w:spacing w:after="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Janey Laird</cp:lastModifiedBy>
  <cp:revision>5</cp:revision>
  <dcterms:created xsi:type="dcterms:W3CDTF">2023-10-02T19:38:00Z</dcterms:created>
  <dcterms:modified xsi:type="dcterms:W3CDTF">2023-10-24T20:46:00Z</dcterms:modified>
</cp:coreProperties>
</file>